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2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1"/>
        <w:gridCol w:w="1946"/>
        <w:gridCol w:w="1849"/>
        <w:gridCol w:w="1992"/>
        <w:gridCol w:w="1849"/>
        <w:gridCol w:w="1895"/>
        <w:gridCol w:w="1629"/>
        <w:gridCol w:w="1498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  <w:lang w:val="de-DE"/>
              </w:rPr>
              <w:t>Kasse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  <w:lang w:val="de-DE"/>
              </w:rPr>
              <w:t>Bingo/ Lotto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  <w:lang w:val="de-DE"/>
              </w:rPr>
              <w:t>Bierpong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  <w:lang w:val="de-DE"/>
              </w:rPr>
              <w:t>Bierball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  <w:lang w:val="de-DE"/>
              </w:rPr>
              <w:t>Programm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  <w:lang w:val="de-DE"/>
              </w:rPr>
              <w:t>Bar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  <w:lang w:val="de-DE"/>
              </w:rPr>
              <w:t>Fotos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>18:30 - 19:00</w:t>
            </w:r>
          </w:p>
        </w:tc>
        <w:tc>
          <w:tcPr>
            <w:tcW w:type="dxa" w:w="19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32"/>
                <w:szCs w:val="32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32"/>
                <w:szCs w:val="32"/>
                <w:rtl w:val="0"/>
                <w:lang w:val="de-DE"/>
              </w:rPr>
            </w:pPr>
            <w:r>
              <w:rPr>
                <w:sz w:val="32"/>
                <w:szCs w:val="32"/>
                <w:rtl w:val="0"/>
                <w:lang w:val="de-DE"/>
              </w:rPr>
              <w:t>Keira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de-DE"/>
              </w:rPr>
              <w:t xml:space="preserve">Jona </w:t>
            </w:r>
          </w:p>
        </w:tc>
        <w:tc>
          <w:tcPr>
            <w:tcW w:type="dxa" w:w="184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Playlist</w:t>
            </w:r>
          </w:p>
        </w:tc>
        <w:tc>
          <w:tcPr>
            <w:tcW w:type="dxa" w:w="16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Linus</w:t>
            </w: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Nele</w:t>
            </w:r>
          </w:p>
        </w:tc>
        <w:tc>
          <w:tcPr>
            <w:tcW w:type="dxa" w:w="14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</w:tcPr>
          <w:p/>
        </w:tc>
        <w:tc>
          <w:tcPr>
            <w:tcW w:type="dxa" w:w="19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</w:tcPr>
          <w:p/>
        </w:tc>
        <w:tc>
          <w:tcPr>
            <w:tcW w:type="dxa" w:w="19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</w:tcPr>
          <w:p/>
        </w:tc>
        <w:tc>
          <w:tcPr>
            <w:tcW w:type="dxa" w:w="184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</w:tcPr>
          <w:p/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Matti</w:t>
            </w:r>
          </w:p>
        </w:tc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</w:tcPr>
          <w:p/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>19:00 - 19:30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 w:val="0"/>
                <w:lang w:val="de-DE"/>
              </w:rPr>
              <w:t>Keira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de-DE"/>
              </w:rPr>
              <w:t>Gustav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32"/>
                <w:szCs w:val="32"/>
                <w:rtl w:val="0"/>
                <w:lang w:val="de-DE"/>
              </w:rPr>
              <w:t>Matti</w:t>
            </w:r>
            <w:r>
              <w:rPr>
                <w:sz w:val="32"/>
                <w:szCs w:val="32"/>
                <w:rtl w:val="0"/>
                <w:lang w:val="de-DE"/>
              </w:rPr>
              <w:t xml:space="preserve"> + </w:t>
            </w:r>
            <w:r>
              <w:rPr>
                <w:sz w:val="32"/>
                <w:szCs w:val="32"/>
                <w:rtl w:val="0"/>
                <w:lang w:val="de-DE"/>
              </w:rPr>
              <w:t>Marius</w:t>
            </w:r>
            <w:r>
              <w:rPr>
                <w:sz w:val="32"/>
                <w:szCs w:val="32"/>
                <w:rtl w:val="0"/>
                <w:lang w:val="de-DE"/>
              </w:rPr>
              <w:t xml:space="preserve"> begr</w:t>
            </w:r>
            <w:r>
              <w:rPr>
                <w:sz w:val="32"/>
                <w:szCs w:val="32"/>
                <w:rtl w:val="0"/>
                <w:lang w:val="de-DE"/>
              </w:rPr>
              <w:t>üß</w:t>
            </w:r>
            <w:r>
              <w:rPr>
                <w:sz w:val="32"/>
                <w:szCs w:val="32"/>
                <w:rtl w:val="0"/>
                <w:lang w:val="de-DE"/>
              </w:rPr>
              <w:t>en die G</w:t>
            </w:r>
            <w:r>
              <w:rPr>
                <w:sz w:val="32"/>
                <w:szCs w:val="32"/>
                <w:rtl w:val="0"/>
                <w:lang w:val="de-DE"/>
              </w:rPr>
              <w:t>ä</w:t>
            </w:r>
            <w:r>
              <w:rPr>
                <w:sz w:val="32"/>
                <w:szCs w:val="32"/>
                <w:rtl w:val="0"/>
                <w:lang w:val="de-DE"/>
              </w:rPr>
              <w:t>ste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Linus</w:t>
            </w: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Nele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>19:30 - 20:00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 xml:space="preserve"> Keira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Marius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Frau B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Herr K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Sarah</w:t>
            </w: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Lorenz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Gustav</w:t>
            </w: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Linus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>20:00 - 20:30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32"/>
                <w:szCs w:val="32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de-DE"/>
              </w:rPr>
              <w:t>Lara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de-DE"/>
              </w:rPr>
              <w:t>Keira</w:t>
            </w:r>
          </w:p>
        </w:tc>
        <w:tc>
          <w:tcPr>
            <w:tcW w:type="dxa" w:w="75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32"/>
                <w:szCs w:val="32"/>
                <w:rtl w:val="0"/>
                <w:lang w:val="de-DE"/>
              </w:rPr>
              <w:t>Arcade Reactor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commentRangeStart w:id="0"/>
            <w:r>
              <w:rPr>
                <w:rFonts w:ascii="Calibri" w:cs="Calibri" w:hAnsi="Calibri" w:eastAsia="Calibri"/>
                <w:sz w:val="32"/>
                <w:szCs w:val="32"/>
              </w:rPr>
              <w:t xml:space="preserve">Gustav </w:t>
            </w: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Linus</w:t>
            </w:r>
            <w:commentRangeEnd w:id="0"/>
            <w:r>
              <w:commentReference w:id="0"/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>20:30 - 21:00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Lara</w:t>
            </w: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 xml:space="preserve">Nele 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Marius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Frau B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Herr K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Matti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Jona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>21:00 - 21:30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Keira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Marius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32"/>
                <w:szCs w:val="32"/>
                <w:rtl w:val="0"/>
                <w:lang w:val="de-DE"/>
              </w:rPr>
              <w:t>Frau B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32"/>
                <w:szCs w:val="32"/>
                <w:rtl w:val="0"/>
                <w:lang w:val="de-DE"/>
              </w:rPr>
              <w:t>Herr K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Matti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Jona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>21:30 - 22:00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Lara</w:t>
            </w: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Nele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Marius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32"/>
                <w:szCs w:val="32"/>
                <w:rtl w:val="0"/>
                <w:lang w:val="de-DE"/>
              </w:rPr>
              <w:t>Frau B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32"/>
                <w:szCs w:val="32"/>
                <w:rtl w:val="0"/>
                <w:lang w:val="de-DE"/>
              </w:rPr>
              <w:t>Herr K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Matti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Gustav</w:t>
            </w: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Keira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>22:00 - 22:30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Georg Ernst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Jona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>22:30 - 23:00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32"/>
                <w:szCs w:val="32"/>
                <w:rtl w:val="0"/>
                <w:lang w:val="de-DE"/>
              </w:rPr>
              <w:t>Frau B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32"/>
                <w:szCs w:val="32"/>
                <w:rtl w:val="0"/>
                <w:lang w:val="de-DE"/>
              </w:rPr>
              <w:t>Herr K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Matti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Lara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>23:00 - 23:30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Matti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32"/>
                <w:szCs w:val="32"/>
              </w:rPr>
              <w:t>Linus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>ab 23:30</w:t>
            </w:r>
          </w:p>
        </w:tc>
        <w:tc>
          <w:tcPr>
            <w:tcW w:type="dxa" w:w="126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32"/>
                <w:szCs w:val="32"/>
                <w:rtl w:val="0"/>
                <w:lang w:val="de-DE"/>
              </w:rPr>
              <w:t>Aufr</w:t>
            </w:r>
            <w:r>
              <w:rPr>
                <w:sz w:val="32"/>
                <w:szCs w:val="32"/>
                <w:rtl w:val="0"/>
                <w:lang w:val="de-DE"/>
              </w:rPr>
              <w:t>ä</w:t>
            </w:r>
            <w:r>
              <w:rPr>
                <w:sz w:val="32"/>
                <w:szCs w:val="32"/>
                <w:rtl w:val="0"/>
                <w:lang w:val="de-DE"/>
              </w:rPr>
              <w:t>umaktion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/>
    </w:p>
    <w:sectPr>
      <w:headerReference w:type="default" r:id="rId4"/>
      <w:footerReference w:type="default" r:id="rId5"/>
      <w:pgSz w:w="16840" w:h="11900" w:orient="landscape"/>
      <w:pgMar w:top="568" w:right="1417" w:bottom="284" w:left="1134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Keira Geiß" w:date="2019-04-12T15:57:38Z">
    <w:p w14:paraId="1111FFFF">
      <w:pPr>
        <w:pStyle w:val="Normal.0"/>
      </w:pPr>
    </w:p>
    <w:p w14:paraId="11120000">
      <w:pPr>
        <w:pStyle w:val="Normal.0"/>
      </w:pPr>
      <w:r>
        <w:t>Und Linus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